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D320E3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FF7254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</w:t>
            </w:r>
            <w:r w:rsidR="00FF7254">
              <w:rPr>
                <w:rFonts w:ascii="Arial" w:hAnsi="Arial" w:cs="Arial"/>
                <w:b/>
                <w:sz w:val="24"/>
                <w:szCs w:val="24"/>
              </w:rPr>
              <w:t>Regierungspräsidium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9C008B" w:rsidP="004E575A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9C008B">
              <w:rPr>
                <w:rFonts w:ascii="Arial" w:hAnsi="Arial" w:cs="Arial"/>
                <w:noProof/>
                <w:sz w:val="24"/>
                <w:szCs w:val="24"/>
              </w:rPr>
              <w:t>Verordnung des Kultusministeriums über die Ausbildung und Prüfung für die Laufbahn von Fachlehrkräften für musisch-technische Fächer an Pädagogischen Fachseminaren,  APrOFLvom 24. November 2015, 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4A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3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F7254">
              <w:rPr>
                <w:rFonts w:cs="Arial"/>
                <w:sz w:val="21"/>
                <w:szCs w:val="21"/>
              </w:rPr>
            </w:r>
            <w:r w:rsidR="00FF7254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Pr="004A6039">
              <w:rPr>
                <w:rFonts w:cs="Arial"/>
                <w:sz w:val="21"/>
                <w:szCs w:val="21"/>
              </w:rPr>
              <w:t xml:space="preserve"> Schul-, Beamten-, Jugend- und Elternrecht</w:t>
            </w:r>
          </w:p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F7254">
              <w:rPr>
                <w:rFonts w:cs="Arial"/>
                <w:sz w:val="21"/>
                <w:szCs w:val="21"/>
              </w:rPr>
            </w:r>
            <w:r w:rsidR="00FF7254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Pädagogisches Kolloquium</w:t>
            </w:r>
          </w:p>
          <w:p w:rsidR="00697FA6" w:rsidRPr="00697FA6" w:rsidRDefault="00D320E3" w:rsidP="00697FA6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F7254">
              <w:rPr>
                <w:rFonts w:cs="Arial"/>
                <w:sz w:val="21"/>
                <w:szCs w:val="21"/>
              </w:rPr>
            </w:r>
            <w:r w:rsidR="00FF7254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Fachdidaktisches Kolloquium im Fach</w:t>
            </w:r>
          </w:p>
          <w:p w:rsidR="00BA6DA8" w:rsidRPr="00697FA6" w:rsidRDefault="00697FA6" w:rsidP="00697FA6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sz w:val="24"/>
                <w:szCs w:val="24"/>
              </w:rPr>
            </w:pPr>
            <w:r w:rsidRPr="00697FA6"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4A6039" w:rsidRPr="00697FA6">
              <w:rPr>
                <w:rFonts w:cs="Arial"/>
                <w:bCs/>
                <w:sz w:val="24"/>
                <w:szCs w:val="24"/>
              </w:rP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4A6039" w:rsidRPr="00697FA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FF7254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bookmarkStart w:id="4" w:name="_GoBack"/>
            <w:bookmarkEnd w:id="4"/>
            <w:r w:rsidR="009C008B">
              <w:rPr>
                <w:rFonts w:cs="Arial"/>
                <w:b/>
                <w:sz w:val="18"/>
                <w:szCs w:val="18"/>
              </w:rPr>
              <w:t>eminar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3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8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F00F7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B14F31" w:rsidRDefault="00B91D83" w:rsidP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7"/>
                <w:szCs w:val="17"/>
              </w:rPr>
              <w:t xml:space="preserve">   </w:t>
            </w:r>
            <w:r w:rsidR="00BA6DA8"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91D83" w:rsidRDefault="00B91D83" w:rsidP="0046554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Tragende Gründe (ggf. in einer Anlage):</w:t>
            </w: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Pr="00686E0F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7254">
              <w:rPr>
                <w:rFonts w:cs="Arial"/>
                <w:sz w:val="18"/>
                <w:szCs w:val="18"/>
              </w:rPr>
            </w:r>
            <w:r w:rsidR="00FF7254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="00697FA6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7254">
              <w:rPr>
                <w:rFonts w:cs="Arial"/>
                <w:sz w:val="18"/>
                <w:szCs w:val="18"/>
              </w:rPr>
            </w:r>
            <w:r w:rsidR="00FF7254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</w:t>
            </w:r>
            <w:r w:rsidR="004E575A" w:rsidRPr="00B14F31">
              <w:rPr>
                <w:rFonts w:cs="Arial"/>
                <w:sz w:val="18"/>
                <w:szCs w:val="18"/>
              </w:rPr>
              <w:t>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7254">
              <w:rPr>
                <w:rFonts w:cs="Arial"/>
                <w:sz w:val="18"/>
                <w:szCs w:val="18"/>
              </w:rPr>
            </w:r>
            <w:r w:rsidR="00FF7254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7254">
              <w:rPr>
                <w:rFonts w:cs="Arial"/>
                <w:sz w:val="18"/>
                <w:szCs w:val="18"/>
              </w:rPr>
            </w:r>
            <w:r w:rsidR="00FF7254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A6DA8" w:rsidRPr="00697FA6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97FA6" w:rsidSect="00853DED">
      <w:headerReference w:type="even" r:id="rId8"/>
      <w:headerReference w:type="default" r:id="rId9"/>
      <w:footerReference w:type="first" r:id="rId10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0F6E0397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9C008B">
            <w:rPr>
              <w:sz w:val="16"/>
              <w:szCs w:val="16"/>
            </w:rPr>
            <w:t>APrOFL</w:t>
          </w:r>
          <w:proofErr w:type="spellEnd"/>
          <w:r w:rsidR="00D320E3">
            <w:rPr>
              <w:sz w:val="16"/>
              <w:szCs w:val="16"/>
            </w:rPr>
            <w:t xml:space="preserve"> Niederschrift mdl. Prüfungen</w:t>
          </w:r>
        </w:p>
        <w:p w:rsidR="00686E0F" w:rsidRDefault="00686E0F">
          <w:pPr>
            <w:pStyle w:val="Fuzeile"/>
          </w:pPr>
        </w:p>
      </w:tc>
    </w:tr>
  </w:tbl>
  <w:p w:rsidR="00697FA6" w:rsidRPr="00697FA6" w:rsidRDefault="00697FA6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7856CB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290D73"/>
    <w:rsid w:val="00344933"/>
    <w:rsid w:val="003F29FF"/>
    <w:rsid w:val="004131EC"/>
    <w:rsid w:val="00465542"/>
    <w:rsid w:val="004A6039"/>
    <w:rsid w:val="004E575A"/>
    <w:rsid w:val="0054620F"/>
    <w:rsid w:val="00584916"/>
    <w:rsid w:val="00686E0F"/>
    <w:rsid w:val="00697FA6"/>
    <w:rsid w:val="007058EF"/>
    <w:rsid w:val="00730D93"/>
    <w:rsid w:val="007856CB"/>
    <w:rsid w:val="007B5033"/>
    <w:rsid w:val="00853DED"/>
    <w:rsid w:val="009766EB"/>
    <w:rsid w:val="009C008B"/>
    <w:rsid w:val="00B14F31"/>
    <w:rsid w:val="00B91D83"/>
    <w:rsid w:val="00BA6DA8"/>
    <w:rsid w:val="00CE347C"/>
    <w:rsid w:val="00D320E3"/>
    <w:rsid w:val="00DE080D"/>
    <w:rsid w:val="00F00F77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E7B-FEA1-4C56-AA40-6088DCD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Thomas (KM)</cp:lastModifiedBy>
  <cp:revision>6</cp:revision>
  <cp:lastPrinted>2018-01-18T08:26:00Z</cp:lastPrinted>
  <dcterms:created xsi:type="dcterms:W3CDTF">2018-01-18T08:26:00Z</dcterms:created>
  <dcterms:modified xsi:type="dcterms:W3CDTF">2019-09-18T07:11:00Z</dcterms:modified>
</cp:coreProperties>
</file>