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681698" w:rsidP="00585750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8F7D5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5ABEF" wp14:editId="2361D9B3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-79375</wp:posOffset>
                      </wp:positionV>
                      <wp:extent cx="295275" cy="1403985"/>
                      <wp:effectExtent l="0" t="0" r="28575" b="139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98" w:rsidRPr="008F7D57" w:rsidRDefault="00681698" w:rsidP="0068169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5A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3.55pt;margin-top:-6.25pt;width:2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uxJA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">
                      <v:textbox style="mso-fit-shape-to-text:t">
                        <w:txbxContent>
                          <w:p w:rsidR="00681698" w:rsidRPr="008F7D57" w:rsidRDefault="00681698" w:rsidP="006816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750">
              <w:rPr>
                <w:rFonts w:ascii="Arial" w:hAnsi="Arial" w:cs="Arial"/>
                <w:noProof/>
                <w:sz w:val="24"/>
                <w:szCs w:val="24"/>
              </w:rPr>
              <w:t>Die den Vorbereitungsdienst abschließende</w:t>
            </w:r>
            <w:r w:rsidR="00585750" w:rsidRPr="00686E0F">
              <w:rPr>
                <w:rFonts w:ascii="Arial" w:hAnsi="Arial" w:cs="Arial"/>
                <w:sz w:val="24"/>
                <w:szCs w:val="24"/>
              </w:rPr>
              <w:t xml:space="preserve"> Staatsprüfung für das Lehramt </w:t>
            </w:r>
            <w:r w:rsidR="00585750">
              <w:rPr>
                <w:rFonts w:ascii="Arial" w:hAnsi="Arial" w:cs="Arial"/>
                <w:sz w:val="24"/>
                <w:szCs w:val="24"/>
              </w:rPr>
              <w:t>Grundschule</w:t>
            </w:r>
            <w:r w:rsidR="00585750">
              <w:rPr>
                <w:rFonts w:ascii="Arial" w:hAnsi="Arial" w:cs="Arial"/>
                <w:sz w:val="24"/>
                <w:szCs w:val="24"/>
              </w:rPr>
              <w:br/>
              <w:t>G</w:t>
            </w:r>
            <w:r w:rsidR="00585750" w:rsidRPr="00686E0F">
              <w:rPr>
                <w:rFonts w:ascii="Arial" w:hAnsi="Arial" w:cs="Arial"/>
                <w:sz w:val="24"/>
                <w:szCs w:val="24"/>
              </w:rPr>
              <w:t xml:space="preserve">PO vom 03. November 2014, </w:t>
            </w:r>
            <w:r w:rsidR="00585750">
              <w:rPr>
                <w:rFonts w:ascii="Arial" w:hAnsi="Arial" w:cs="Arial"/>
                <w:sz w:val="24"/>
                <w:szCs w:val="24"/>
              </w:rPr>
              <w:br/>
            </w:r>
            <w:r w:rsidR="00585750"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961484" w:rsidRDefault="00BA6DA8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961484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7964A1" w:rsidP="009839E1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9766EB" w:rsidRPr="00961484">
              <w:rPr>
                <w:rFonts w:cs="Arial"/>
                <w:sz w:val="24"/>
                <w:szCs w:val="24"/>
              </w:rPr>
              <w:t>§ 21</w:t>
            </w:r>
            <w:r w:rsidR="00BA6DA8" w:rsidRPr="00961484">
              <w:rPr>
                <w:rFonts w:cs="Arial"/>
                <w:sz w:val="24"/>
                <w:szCs w:val="24"/>
              </w:rPr>
              <w:t xml:space="preserve"> </w:t>
            </w:r>
            <w:r w:rsidR="00F3139F" w:rsidRPr="00961484">
              <w:rPr>
                <w:rFonts w:cs="Arial"/>
                <w:sz w:val="24"/>
                <w:szCs w:val="24"/>
              </w:rPr>
              <w:t>G</w:t>
            </w:r>
            <w:r w:rsidR="009839E1">
              <w:rPr>
                <w:rFonts w:cs="Arial"/>
                <w:sz w:val="24"/>
                <w:szCs w:val="24"/>
              </w:rPr>
              <w:t>PO</w:t>
            </w:r>
            <w:r w:rsidR="00BA6DA8" w:rsidRPr="0096148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  <w:r w:rsidR="00041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041F20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20"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041F20"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041F20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41F2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041F2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041F2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041F2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041F2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041F20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EB0B6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</w:t>
            </w:r>
            <w:r w:rsidR="00041F20">
              <w:rPr>
                <w:rFonts w:ascii="Arial" w:hAnsi="Arial" w:cs="Arial"/>
                <w:sz w:val="18"/>
                <w:szCs w:val="18"/>
              </w:rPr>
              <w:t xml:space="preserve"> Religion</w:t>
            </w:r>
            <w:r w:rsidRPr="00B14F31">
              <w:rPr>
                <w:rFonts w:ascii="Arial" w:hAnsi="Arial" w:cs="Arial"/>
                <w:sz w:val="18"/>
                <w:szCs w:val="18"/>
              </w:rPr>
              <w:t xml:space="preserve">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681698" w:rsidP="00681698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Unterrichtsentwurf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964A1">
              <w:rPr>
                <w:rFonts w:cs="Arial"/>
                <w:sz w:val="18"/>
                <w:szCs w:val="18"/>
              </w:rPr>
              <w:t xml:space="preserve">Unterrichtsverlauf (ggf. </w:t>
            </w:r>
            <w:r w:rsidRPr="00B14F31">
              <w:rPr>
                <w:rFonts w:cs="Arial"/>
                <w:sz w:val="18"/>
                <w:szCs w:val="18"/>
              </w:rPr>
              <w:t>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964A1" w:rsidRDefault="007964A1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1EFE">
              <w:rPr>
                <w:rFonts w:cs="Arial"/>
                <w:sz w:val="18"/>
                <w:szCs w:val="18"/>
              </w:rPr>
            </w:r>
            <w:r w:rsidR="009B1EFE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  <w:r w:rsidR="009B1EFE">
              <w:rPr>
                <w:rFonts w:cs="Arial"/>
                <w:sz w:val="18"/>
                <w:szCs w:val="18"/>
              </w:rPr>
              <w:t xml:space="preserve"> Religion</w:t>
            </w:r>
            <w:bookmarkStart w:id="9" w:name="_GoBack"/>
            <w:bookmarkEnd w:id="9"/>
          </w:p>
        </w:tc>
      </w:tr>
    </w:tbl>
    <w:p w:rsidR="00BA6DA8" w:rsidRPr="007964A1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964A1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3BDE07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F3139F">
            <w:rPr>
              <w:sz w:val="16"/>
              <w:szCs w:val="16"/>
            </w:rPr>
            <w:t>G</w:t>
          </w:r>
          <w:r w:rsidR="00B14F31" w:rsidRPr="00B14F31">
            <w:rPr>
              <w:sz w:val="16"/>
              <w:szCs w:val="16"/>
            </w:rPr>
            <w:t>PO 2014</w:t>
          </w:r>
          <w:r w:rsidR="00290D73">
            <w:rPr>
              <w:sz w:val="16"/>
              <w:szCs w:val="16"/>
            </w:rPr>
            <w:t xml:space="preserve"> 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690A80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E1" w:rsidRDefault="009839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041F20"/>
    <w:rsid w:val="00290D73"/>
    <w:rsid w:val="00344933"/>
    <w:rsid w:val="00376DE6"/>
    <w:rsid w:val="003F29FF"/>
    <w:rsid w:val="004131EC"/>
    <w:rsid w:val="004E575A"/>
    <w:rsid w:val="00503E96"/>
    <w:rsid w:val="0054620F"/>
    <w:rsid w:val="00584916"/>
    <w:rsid w:val="00585750"/>
    <w:rsid w:val="00681698"/>
    <w:rsid w:val="00686E0F"/>
    <w:rsid w:val="00690A80"/>
    <w:rsid w:val="007964A1"/>
    <w:rsid w:val="00853DED"/>
    <w:rsid w:val="00961484"/>
    <w:rsid w:val="009766EB"/>
    <w:rsid w:val="009839E1"/>
    <w:rsid w:val="009B1EFE"/>
    <w:rsid w:val="00B14F31"/>
    <w:rsid w:val="00BA6DA8"/>
    <w:rsid w:val="00DE080D"/>
    <w:rsid w:val="00DF6C46"/>
    <w:rsid w:val="00EB0B6C"/>
    <w:rsid w:val="00F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402E66"/>
  <w15:docId w15:val="{F82A4DAD-FFA8-42AB-923A-E0A3194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545F-D928-4C85-88CA-ED700E9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Rodehau, Julian (KM)</cp:lastModifiedBy>
  <cp:revision>6</cp:revision>
  <cp:lastPrinted>2015-08-10T08:30:00Z</cp:lastPrinted>
  <dcterms:created xsi:type="dcterms:W3CDTF">2020-06-17T12:32:00Z</dcterms:created>
  <dcterms:modified xsi:type="dcterms:W3CDTF">2024-03-15T09:03:00Z</dcterms:modified>
</cp:coreProperties>
</file>